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9B" w:rsidRPr="006D149B" w:rsidRDefault="006D149B" w:rsidP="006D14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:rsidR="00860DB3" w:rsidRDefault="00860DB3" w:rsidP="00860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Технічна специфікація </w:t>
      </w:r>
      <w:bookmarkStart w:id="0" w:name="_GoBack"/>
      <w:bookmarkEnd w:id="0"/>
    </w:p>
    <w:p w:rsidR="00860DB3" w:rsidRDefault="00860DB3" w:rsidP="0086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закупівлю меблів </w:t>
      </w:r>
      <w:r>
        <w:rPr>
          <w:rFonts w:ascii="Times New Roman" w:hAnsi="Times New Roman"/>
          <w:b/>
          <w:sz w:val="28"/>
          <w:szCs w:val="28"/>
        </w:rPr>
        <w:t xml:space="preserve">для облаштування </w:t>
      </w:r>
    </w:p>
    <w:p w:rsidR="00860DB3" w:rsidRDefault="00860DB3" w:rsidP="0086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Центру розширення можливостей для </w:t>
      </w:r>
      <w:proofErr w:type="spellStart"/>
      <w:r>
        <w:rPr>
          <w:rFonts w:ascii="Times New Roman" w:hAnsi="Times New Roman"/>
          <w:b/>
          <w:sz w:val="28"/>
          <w:szCs w:val="28"/>
        </w:rPr>
        <w:t>мейкерів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Косові</w:t>
      </w:r>
    </w:p>
    <w:p w:rsidR="00860DB3" w:rsidRPr="005712A8" w:rsidRDefault="00860DB3" w:rsidP="0086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082" w:rsidRPr="006F2082" w:rsidRDefault="004A083D" w:rsidP="006F208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>Технічн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>а специфікація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 запланований обсяг </w:t>
      </w:r>
      <w:r w:rsidR="001F20B2"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 xml:space="preserve"> та їх важливі характеристики, що є обов'язковими для дотримання переможцем торгів. </w:t>
      </w:r>
    </w:p>
    <w:p w:rsidR="006F2082" w:rsidRPr="006F2082" w:rsidRDefault="004A083D" w:rsidP="006F208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 xml:space="preserve">Повне та своєчасне виконання всіх викладених нижче вимог до 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 xml:space="preserve">товару 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>є відповідальністю Виконавця і контролюється Замовником.</w:t>
      </w:r>
    </w:p>
    <w:p w:rsidR="00860DB3" w:rsidRDefault="004A083D" w:rsidP="00860D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F2082" w:rsidRPr="006F2082">
        <w:rPr>
          <w:rFonts w:ascii="Times New Roman" w:hAnsi="Times New Roman"/>
          <w:sz w:val="24"/>
          <w:szCs w:val="24"/>
        </w:rPr>
        <w:t>Я</w:t>
      </w:r>
      <w:r w:rsidR="00860DB3" w:rsidRPr="006F2082">
        <w:rPr>
          <w:rFonts w:ascii="Times New Roman" w:hAnsi="Times New Roman"/>
          <w:sz w:val="24"/>
          <w:szCs w:val="24"/>
        </w:rPr>
        <w:t>кість меблів має відповідати державним стандартам.</w:t>
      </w:r>
    </w:p>
    <w:p w:rsidR="006F2082" w:rsidRPr="006F2082" w:rsidRDefault="004A083D" w:rsidP="006F208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 xml:space="preserve">Переможець зобов'язаний </w:t>
      </w:r>
      <w:r w:rsidR="001F20B2">
        <w:rPr>
          <w:rFonts w:ascii="Times New Roman" w:hAnsi="Times New Roman" w:cs="Times New Roman"/>
          <w:color w:val="000000"/>
          <w:sz w:val="24"/>
          <w:szCs w:val="24"/>
        </w:rPr>
        <w:t>поставити товари</w:t>
      </w:r>
      <w:r w:rsidR="006F2082" w:rsidRPr="006F2082">
        <w:rPr>
          <w:rFonts w:ascii="Times New Roman" w:hAnsi="Times New Roman" w:cs="Times New Roman"/>
          <w:color w:val="000000"/>
          <w:sz w:val="24"/>
          <w:szCs w:val="24"/>
        </w:rPr>
        <w:t xml:space="preserve">, які є предметом закупівлі цих торгів, за цінами, які не перевищують ціни, вказані ним у тендерній пропозиції, протягом всього терміну дії договору. Підвищення цін не припускається. </w:t>
      </w:r>
    </w:p>
    <w:p w:rsidR="006F2082" w:rsidRPr="006F2082" w:rsidRDefault="004A083D" w:rsidP="006F2082">
      <w:pPr>
        <w:shd w:val="clear" w:color="auto" w:fill="FFFFFF"/>
        <w:tabs>
          <w:tab w:val="left" w:pos="1701"/>
        </w:tabs>
        <w:spacing w:before="120" w:after="1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5. </w:t>
      </w:r>
      <w:r w:rsidR="006F2082" w:rsidRPr="006F2082">
        <w:rPr>
          <w:rFonts w:ascii="Times New Roman" w:hAnsi="Times New Roman" w:cs="Times New Roman"/>
          <w:color w:val="222222"/>
          <w:sz w:val="24"/>
          <w:szCs w:val="24"/>
        </w:rPr>
        <w:t xml:space="preserve">Включення у вартість </w:t>
      </w:r>
      <w:r w:rsidR="001F20B2">
        <w:rPr>
          <w:rFonts w:ascii="Times New Roman" w:hAnsi="Times New Roman" w:cs="Times New Roman"/>
          <w:color w:val="222222"/>
          <w:sz w:val="24"/>
          <w:szCs w:val="24"/>
        </w:rPr>
        <w:t>товару</w:t>
      </w:r>
      <w:r w:rsidR="006F2082" w:rsidRPr="006F2082">
        <w:rPr>
          <w:rFonts w:ascii="Times New Roman" w:hAnsi="Times New Roman" w:cs="Times New Roman"/>
          <w:color w:val="222222"/>
          <w:sz w:val="24"/>
          <w:szCs w:val="24"/>
        </w:rPr>
        <w:t xml:space="preserve"> витрат на перевезення (транспортні витрати), а також вартість навантажувально-розвантажувальних робіт</w:t>
      </w:r>
      <w:r>
        <w:rPr>
          <w:rFonts w:ascii="Times New Roman" w:hAnsi="Times New Roman" w:cs="Times New Roman"/>
          <w:color w:val="222222"/>
          <w:sz w:val="24"/>
          <w:szCs w:val="24"/>
        </w:rPr>
        <w:t>, монтаж</w:t>
      </w:r>
      <w:r w:rsidR="001F20B2">
        <w:rPr>
          <w:rFonts w:ascii="Times New Roman" w:hAnsi="Times New Roman" w:cs="Times New Roman"/>
          <w:color w:val="222222"/>
          <w:sz w:val="24"/>
          <w:szCs w:val="24"/>
        </w:rPr>
        <w:t xml:space="preserve"> меблів</w:t>
      </w:r>
      <w:r w:rsidR="006F2082" w:rsidRPr="006F208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F2082" w:rsidRPr="006F2082" w:rsidRDefault="006F2082" w:rsidP="00860DB3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60"/>
        <w:gridCol w:w="4818"/>
      </w:tblGrid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1560" w:type="dxa"/>
          </w:tcPr>
          <w:p w:rsidR="00860DB3" w:rsidRPr="006F2082" w:rsidRDefault="00860DB3" w:rsidP="0086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 xml:space="preserve">Поверхня для верстака </w:t>
            </w:r>
          </w:p>
        </w:tc>
        <w:tc>
          <w:tcPr>
            <w:tcW w:w="1560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 xml:space="preserve">Розмір – 100 см/50см/40 см, </w:t>
            </w:r>
          </w:p>
          <w:p w:rsidR="00860DB3" w:rsidRPr="006F2082" w:rsidRDefault="00860DB3" w:rsidP="001F20B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 xml:space="preserve">матеріал – </w:t>
            </w:r>
            <w:r w:rsidR="001F20B2">
              <w:rPr>
                <w:rFonts w:ascii="Times New Roman" w:hAnsi="Times New Roman" w:cs="Times New Roman"/>
                <w:sz w:val="24"/>
                <w:szCs w:val="24"/>
              </w:rPr>
              <w:t xml:space="preserve">масив з дерева з лакуванням, покриття – </w:t>
            </w:r>
            <w:proofErr w:type="spellStart"/>
            <w:r w:rsidR="001F20B2">
              <w:rPr>
                <w:rFonts w:ascii="Times New Roman" w:hAnsi="Times New Roman" w:cs="Times New Roman"/>
                <w:sz w:val="24"/>
                <w:szCs w:val="24"/>
              </w:rPr>
              <w:t>антивандальне</w:t>
            </w:r>
            <w:proofErr w:type="spellEnd"/>
            <w:r w:rsidR="001F20B2">
              <w:rPr>
                <w:rFonts w:ascii="Times New Roman" w:hAnsi="Times New Roman" w:cs="Times New Roman"/>
                <w:sz w:val="24"/>
                <w:szCs w:val="24"/>
              </w:rPr>
              <w:t>, стійке до подряпин, хімічних речовин, вологи та температури. Відсутність гострих елементів.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Стілець учнівський</w:t>
            </w:r>
          </w:p>
        </w:tc>
        <w:tc>
          <w:tcPr>
            <w:tcW w:w="1560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Металевий стілець із дерев'яною спинкою та сидінням. Висота 86 см, глибина 37.5 см, ширина 38 см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Стілець учительський</w:t>
            </w:r>
          </w:p>
        </w:tc>
        <w:tc>
          <w:tcPr>
            <w:tcW w:w="1560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F2082">
              <w:rPr>
                <w:color w:val="000000"/>
              </w:rPr>
              <w:t xml:space="preserve">Висота: 805 мм. Оббивка: тканина. Матеріал каркасу: метал. </w:t>
            </w:r>
          </w:p>
          <w:p w:rsidR="00860DB3" w:rsidRPr="006F2082" w:rsidRDefault="00860DB3" w:rsidP="00860D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F2082">
              <w:rPr>
                <w:color w:val="000000"/>
              </w:rPr>
              <w:t>Розміри: 550*805*550мм.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Стіл розкладний</w:t>
            </w:r>
          </w:p>
        </w:tc>
        <w:tc>
          <w:tcPr>
            <w:tcW w:w="1560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F20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Розміри: 180х74х74 см. Матеріал: пластик, метал. З можливістю складання у зручний для перенесення формат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Стіл учительський</w:t>
            </w:r>
          </w:p>
        </w:tc>
        <w:tc>
          <w:tcPr>
            <w:tcW w:w="1560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pStyle w:val="a4"/>
              <w:spacing w:before="0" w:beforeAutospacing="0" w:after="0" w:afterAutospacing="0"/>
              <w:jc w:val="both"/>
            </w:pPr>
            <w:r w:rsidRPr="006F2082">
              <w:t>Письмовий стіл виготовлений з ламінованого ДСП. Розміри: довжина ― 1400 мм, ширина ― 600 мм, висота ― 736 мм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Стіл навчальний</w:t>
            </w:r>
          </w:p>
        </w:tc>
        <w:tc>
          <w:tcPr>
            <w:tcW w:w="1560" w:type="dxa"/>
          </w:tcPr>
          <w:p w:rsidR="00860DB3" w:rsidRPr="006F2082" w:rsidRDefault="00C23204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8" w:type="dxa"/>
          </w:tcPr>
          <w:p w:rsidR="00860DB3" w:rsidRPr="006F2082" w:rsidRDefault="00860DB3" w:rsidP="00860DB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Розміри столу: </w:t>
            </w:r>
            <w:r w:rsidRPr="006F208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- 120 см;висота - 76.5 см; глибина - 60 см</w:t>
            </w:r>
            <w:r w:rsidR="001F2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F20B2" w:rsidRPr="006F2082">
              <w:rPr>
                <w:sz w:val="24"/>
                <w:szCs w:val="24"/>
              </w:rPr>
              <w:t xml:space="preserve"> </w:t>
            </w:r>
            <w:r w:rsidR="001F20B2" w:rsidRPr="001F20B2">
              <w:rPr>
                <w:rFonts w:ascii="Times New Roman" w:hAnsi="Times New Roman" w:cs="Times New Roman"/>
                <w:sz w:val="24"/>
                <w:szCs w:val="24"/>
              </w:rPr>
              <w:t>виготовлений з ламінованого ДСП</w:t>
            </w:r>
          </w:p>
        </w:tc>
      </w:tr>
      <w:tr w:rsidR="00860DB3" w:rsidRPr="006F2082" w:rsidTr="00860DB3">
        <w:tc>
          <w:tcPr>
            <w:tcW w:w="817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60DB3" w:rsidRPr="006F2082" w:rsidRDefault="00860DB3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Полиця пристінна</w:t>
            </w:r>
          </w:p>
        </w:tc>
        <w:tc>
          <w:tcPr>
            <w:tcW w:w="1560" w:type="dxa"/>
          </w:tcPr>
          <w:p w:rsidR="00860DB3" w:rsidRDefault="00C23204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083D" w:rsidRPr="006F2082" w:rsidRDefault="004A083D" w:rsidP="008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860DB3" w:rsidRPr="006F2082" w:rsidRDefault="00860DB3" w:rsidP="001F2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82">
              <w:rPr>
                <w:rFonts w:ascii="Times New Roman" w:hAnsi="Times New Roman" w:cs="Times New Roman"/>
                <w:sz w:val="24"/>
                <w:szCs w:val="24"/>
              </w:rPr>
              <w:t>Висота 56 см, ширина 56 см, глибина 22 см</w:t>
            </w:r>
            <w:r w:rsidR="001F2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0B2" w:rsidRPr="006F2082">
              <w:rPr>
                <w:sz w:val="24"/>
                <w:szCs w:val="24"/>
              </w:rPr>
              <w:t xml:space="preserve"> </w:t>
            </w:r>
            <w:r w:rsidR="001F20B2" w:rsidRPr="001F20B2">
              <w:rPr>
                <w:rFonts w:ascii="Times New Roman" w:hAnsi="Times New Roman" w:cs="Times New Roman"/>
                <w:sz w:val="24"/>
                <w:szCs w:val="24"/>
              </w:rPr>
              <w:t>виготовлен</w:t>
            </w:r>
            <w:r w:rsidR="001F20B2" w:rsidRPr="001F2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20B2" w:rsidRPr="001F20B2">
              <w:rPr>
                <w:rFonts w:ascii="Times New Roman" w:hAnsi="Times New Roman" w:cs="Times New Roman"/>
                <w:sz w:val="24"/>
                <w:szCs w:val="24"/>
              </w:rPr>
              <w:t xml:space="preserve"> з ламінованого ДСП</w:t>
            </w:r>
          </w:p>
        </w:tc>
      </w:tr>
    </w:tbl>
    <w:p w:rsidR="00DC4D3D" w:rsidRDefault="00DC4D3D"/>
    <w:p w:rsidR="00860DB3" w:rsidRDefault="00860DB3"/>
    <w:sectPr w:rsidR="0086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DF5"/>
    <w:multiLevelType w:val="multilevel"/>
    <w:tmpl w:val="8B46A30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43"/>
    <w:rsid w:val="001F20B2"/>
    <w:rsid w:val="00295A43"/>
    <w:rsid w:val="003C181A"/>
    <w:rsid w:val="004A083D"/>
    <w:rsid w:val="006D149B"/>
    <w:rsid w:val="006F2082"/>
    <w:rsid w:val="00860DB3"/>
    <w:rsid w:val="00A73D2F"/>
    <w:rsid w:val="00C23204"/>
    <w:rsid w:val="00DC4D3D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F2082"/>
    <w:pPr>
      <w:widowControl w:val="0"/>
      <w:autoSpaceDE w:val="0"/>
      <w:autoSpaceDN w:val="0"/>
      <w:spacing w:after="0" w:line="240" w:lineRule="auto"/>
      <w:ind w:left="120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F2082"/>
    <w:pPr>
      <w:widowControl w:val="0"/>
      <w:autoSpaceDE w:val="0"/>
      <w:autoSpaceDN w:val="0"/>
      <w:spacing w:after="0" w:line="240" w:lineRule="auto"/>
      <w:ind w:left="120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2025-07-16T17:37:00Z</dcterms:created>
  <dcterms:modified xsi:type="dcterms:W3CDTF">2025-07-17T07:46:00Z</dcterms:modified>
</cp:coreProperties>
</file>